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2E0F" w14:textId="77777777" w:rsidR="00FA77E4" w:rsidRDefault="00000000">
      <w:pPr>
        <w:pStyle w:val="Title"/>
      </w:pPr>
      <w:r>
        <w:t>Information Checklist for Evolve Excursion Forms (Provider Led Delivery)</w:t>
      </w:r>
    </w:p>
    <w:p w14:paraId="35E6E304" w14:textId="77777777" w:rsidR="00FA77E4" w:rsidRDefault="00000000">
      <w:pPr>
        <w:pStyle w:val="Heading1"/>
      </w:pPr>
      <w:r>
        <w:t>Staff to Participant Ratios</w:t>
      </w:r>
    </w:p>
    <w:p w14:paraId="765279FB" w14:textId="383031F2" w:rsidR="00FA77E4" w:rsidRDefault="00000000">
      <w:r>
        <w:t xml:space="preserve">The risk assessment carried out will direct the supervision level required for your </w:t>
      </w:r>
      <w:proofErr w:type="gramStart"/>
      <w:r>
        <w:t>particular excursion</w:t>
      </w:r>
      <w:proofErr w:type="gramEnd"/>
      <w:r>
        <w:t xml:space="preserve"> and is a matter for the Head to determine. Refer to Aberdeenshire </w:t>
      </w:r>
      <w:hyperlink r:id="rId9" w:history="1">
        <w:r w:rsidR="00FA77E4" w:rsidRPr="00F15710">
          <w:rPr>
            <w:rStyle w:val="Hyperlink"/>
          </w:rPr>
          <w:t>Excursion Procedures for further guidance on ratios.</w:t>
        </w:r>
      </w:hyperlink>
    </w:p>
    <w:p w14:paraId="58A5D19C" w14:textId="77777777" w:rsidR="00FA77E4" w:rsidRDefault="00000000">
      <w:pPr>
        <w:pStyle w:val="Heading1"/>
      </w:pPr>
      <w:r>
        <w:t>Participants</w:t>
      </w:r>
    </w:p>
    <w:p w14:paraId="37E10B03" w14:textId="77777777" w:rsidR="00FA77E4" w:rsidRDefault="00000000">
      <w:r>
        <w:t>Either add participants to the 'Intended Attendees' field or upload a document listing pupils' names along with their next of kin emergency contact details.</w:t>
      </w:r>
    </w:p>
    <w:p w14:paraId="5B80CF68" w14:textId="77777777" w:rsidR="00FA77E4" w:rsidRDefault="00000000">
      <w:pPr>
        <w:pStyle w:val="Heading1"/>
      </w:pPr>
      <w:r>
        <w:t>Risk Assessments</w:t>
      </w:r>
    </w:p>
    <w:p w14:paraId="0DE06FEC" w14:textId="66861F89" w:rsidR="00FA77E4" w:rsidRDefault="00000000">
      <w:r>
        <w:t xml:space="preserve">Provide a signed and dated risk assessment for the establishment’s responsibilities, e.g. travel, </w:t>
      </w:r>
      <w:proofErr w:type="spellStart"/>
      <w:r>
        <w:t>behaviour</w:t>
      </w:r>
      <w:proofErr w:type="spellEnd"/>
      <w:r>
        <w:t xml:space="preserve">, pastoral care and specific care of </w:t>
      </w:r>
      <w:proofErr w:type="gramStart"/>
      <w:r>
        <w:t>particular pupils</w:t>
      </w:r>
      <w:proofErr w:type="gramEnd"/>
      <w:r>
        <w:t>.</w:t>
      </w:r>
      <w:r w:rsidR="00F15710">
        <w:t xml:space="preserve"> </w:t>
      </w:r>
      <w:hyperlink r:id="rId10" w:history="1">
        <w:r w:rsidR="00F15710" w:rsidRPr="00F15710">
          <w:rPr>
            <w:rStyle w:val="Hyperlink"/>
          </w:rPr>
          <w:t>Exemplar Risk Assessments.</w:t>
        </w:r>
      </w:hyperlink>
    </w:p>
    <w:p w14:paraId="7DEB46D1" w14:textId="77777777" w:rsidR="00FA77E4" w:rsidRDefault="00000000">
      <w:pPr>
        <w:pStyle w:val="Heading1"/>
      </w:pPr>
      <w:r>
        <w:t>Travel Itinerary</w:t>
      </w:r>
    </w:p>
    <w:p w14:paraId="1ED54661" w14:textId="77777777" w:rsidR="00FA77E4" w:rsidRDefault="00000000">
      <w:r>
        <w:t>Include an itinerary detailing travel arrangements including departure and arrival times and an outline description of the trip. A letter to parents or information sheet with these details would also suffice.</w:t>
      </w:r>
    </w:p>
    <w:p w14:paraId="65E7159D" w14:textId="77777777" w:rsidR="00FA77E4" w:rsidRDefault="00000000">
      <w:pPr>
        <w:pStyle w:val="Heading1"/>
      </w:pPr>
      <w:r>
        <w:t>Base Contact</w:t>
      </w:r>
    </w:p>
    <w:p w14:paraId="55C4096D" w14:textId="77777777" w:rsidR="00FA77E4" w:rsidRDefault="00000000">
      <w:r>
        <w:t xml:space="preserve">The base contact must be a named person associated with the establishment who has access to all </w:t>
      </w:r>
      <w:proofErr w:type="gramStart"/>
      <w:r>
        <w:t>location</w:t>
      </w:r>
      <w:proofErr w:type="gramEnd"/>
      <w:r>
        <w:t xml:space="preserve">, travel, itinerary and emergency contact details. They must remain in the home area and must not attend the trip. For residential trips, confirm they are contactable </w:t>
      </w:r>
      <w:proofErr w:type="spellStart"/>
      <w:proofErr w:type="gramStart"/>
      <w:r>
        <w:t>outwith</w:t>
      </w:r>
      <w:proofErr w:type="spellEnd"/>
      <w:proofErr w:type="gramEnd"/>
      <w:r>
        <w:t xml:space="preserve"> school hours by providing home and/or mobile numbers.</w:t>
      </w:r>
    </w:p>
    <w:p w14:paraId="5A26B1D2" w14:textId="77777777" w:rsidR="00FA77E4" w:rsidRDefault="00000000">
      <w:pPr>
        <w:pStyle w:val="Heading1"/>
      </w:pPr>
      <w:r>
        <w:t>Staff Contacts</w:t>
      </w:r>
    </w:p>
    <w:p w14:paraId="1C88BB1F" w14:textId="36AA1A47" w:rsidR="00FA77E4" w:rsidRDefault="6C16DDDC" w:rsidP="6C16DDDC">
      <w:pPr>
        <w:rPr>
          <w:rFonts w:ascii="Segoe UI" w:eastAsia="Segoe UI" w:hAnsi="Segoe UI" w:cs="Segoe UI"/>
          <w:color w:val="424242"/>
          <w:sz w:val="24"/>
          <w:szCs w:val="24"/>
        </w:rPr>
      </w:pPr>
      <w:r>
        <w:t xml:space="preserve">Provide a list of supporting staff and any volunteers, including their mobile numbers and next of kin emergency contact details. </w:t>
      </w:r>
      <w:r w:rsidRPr="6C16DDDC">
        <w:rPr>
          <w:rFonts w:ascii="Cambria" w:eastAsia="Cambria" w:hAnsi="Cambria" w:cs="Cambria"/>
        </w:rPr>
        <w:t>Please note emergency contact must not be someone on the excursion.</w:t>
      </w:r>
      <w:r w:rsidR="008062C2">
        <w:rPr>
          <w:rFonts w:ascii="Cambria" w:eastAsia="Cambria" w:hAnsi="Cambria" w:cs="Cambria"/>
        </w:rPr>
        <w:t xml:space="preserve"> Volunteers must be onboarded through the </w:t>
      </w:r>
      <w:hyperlink r:id="rId11" w:history="1">
        <w:r w:rsidR="008062C2" w:rsidRPr="008F0B04">
          <w:rPr>
            <w:rStyle w:val="Hyperlink"/>
            <w:rFonts w:ascii="Cambria" w:eastAsia="Cambria" w:hAnsi="Cambria" w:cs="Cambria"/>
          </w:rPr>
          <w:t>Aberdeenshire Council Volunteer</w:t>
        </w:r>
      </w:hyperlink>
      <w:r w:rsidR="008062C2">
        <w:rPr>
          <w:rFonts w:ascii="Cambria" w:eastAsia="Cambria" w:hAnsi="Cambria" w:cs="Cambria"/>
        </w:rPr>
        <w:t xml:space="preserve"> procedure before supporting any excursions.</w:t>
      </w:r>
    </w:p>
    <w:p w14:paraId="041D5E13" w14:textId="023CBD42" w:rsidR="00FA77E4" w:rsidRDefault="00FA77E4" w:rsidP="6C16DDDC"/>
    <w:p w14:paraId="4EFD8AE2" w14:textId="77777777" w:rsidR="00FA77E4" w:rsidRDefault="00000000">
      <w:pPr>
        <w:pStyle w:val="Heading1"/>
      </w:pPr>
      <w:r>
        <w:lastRenderedPageBreak/>
        <w:t>Approved Activity Provider (AAP)</w:t>
      </w:r>
    </w:p>
    <w:p w14:paraId="6C624329" w14:textId="1A544919" w:rsidR="00F15710" w:rsidRDefault="00000000">
      <w:r>
        <w:t xml:space="preserve">Check that your provider is approved to deliver adventurous activities. </w:t>
      </w:r>
      <w:hyperlink r:id="rId12" w:history="1">
        <w:r w:rsidR="00F15710" w:rsidRPr="00F15710">
          <w:rPr>
            <w:rStyle w:val="Hyperlink"/>
          </w:rPr>
          <w:t>List of Approved Providers.</w:t>
        </w:r>
      </w:hyperlink>
    </w:p>
    <w:p w14:paraId="6206C3B2" w14:textId="77777777" w:rsidR="00F15710" w:rsidRDefault="00000000">
      <w:r>
        <w:t xml:space="preserve">When entering the provider in Evolve, select the name with a green square (approved). </w:t>
      </w:r>
    </w:p>
    <w:p w14:paraId="75CA55CB" w14:textId="0C3B826A" w:rsidR="00FA77E4" w:rsidRDefault="00000000">
      <w:r>
        <w:t>A red square indicates approval with conditions</w:t>
      </w:r>
      <w:r w:rsidR="00F15710">
        <w:t xml:space="preserve"> – please </w:t>
      </w:r>
      <w:r>
        <w:t xml:space="preserve">seek clarification </w:t>
      </w:r>
      <w:r w:rsidR="00F15710">
        <w:t>from outdoorexcursions@aberdeenshire.gov.uk</w:t>
      </w:r>
      <w:r>
        <w:t xml:space="preserve">. </w:t>
      </w:r>
      <w:r w:rsidR="00F15710">
        <w:t xml:space="preserve"> </w:t>
      </w:r>
      <w:r>
        <w:t>New providers can request an application pack</w:t>
      </w:r>
      <w:r w:rsidR="00F15710">
        <w:t xml:space="preserve"> from AAP@Aberdeenshire.gov.uk</w:t>
      </w:r>
    </w:p>
    <w:p w14:paraId="4C586FD7" w14:textId="71E10523" w:rsidR="00385A8D" w:rsidRDefault="00385A8D">
      <w:r>
        <w:t>In addition to the above, overseas expeditions require expedition leaders resume to be added to allow Technical Advisor scrutiny and recommendation.</w:t>
      </w:r>
    </w:p>
    <w:sectPr w:rsidR="00385A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261640">
    <w:abstractNumId w:val="8"/>
  </w:num>
  <w:num w:numId="2" w16cid:durableId="1190872466">
    <w:abstractNumId w:val="6"/>
  </w:num>
  <w:num w:numId="3" w16cid:durableId="106852660">
    <w:abstractNumId w:val="5"/>
  </w:num>
  <w:num w:numId="4" w16cid:durableId="538981770">
    <w:abstractNumId w:val="4"/>
  </w:num>
  <w:num w:numId="5" w16cid:durableId="453642356">
    <w:abstractNumId w:val="7"/>
  </w:num>
  <w:num w:numId="6" w16cid:durableId="784227778">
    <w:abstractNumId w:val="3"/>
  </w:num>
  <w:num w:numId="7" w16cid:durableId="1093086537">
    <w:abstractNumId w:val="2"/>
  </w:num>
  <w:num w:numId="8" w16cid:durableId="1406148319">
    <w:abstractNumId w:val="1"/>
  </w:num>
  <w:num w:numId="9" w16cid:durableId="200789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5A8D"/>
    <w:rsid w:val="00443D6D"/>
    <w:rsid w:val="007B5A22"/>
    <w:rsid w:val="008062C2"/>
    <w:rsid w:val="008F0B04"/>
    <w:rsid w:val="009D5FFD"/>
    <w:rsid w:val="00AA1D8D"/>
    <w:rsid w:val="00B33C47"/>
    <w:rsid w:val="00B47730"/>
    <w:rsid w:val="00CB0664"/>
    <w:rsid w:val="00D151D7"/>
    <w:rsid w:val="00D6767F"/>
    <w:rsid w:val="00E35BF3"/>
    <w:rsid w:val="00F15710"/>
    <w:rsid w:val="00FA77E4"/>
    <w:rsid w:val="00FC2E4B"/>
    <w:rsid w:val="00FC693F"/>
    <w:rsid w:val="5E0B5F06"/>
    <w:rsid w:val="6C16D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7100458-C54B-458A-B0B0-04E57959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157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berdeenshire.gov.uk/schools/outdoor/approved-provide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berdeenshire.sharepoint.com/sites/HRSharePoint/SitePages/Resourcing-Managing-Volunteers.aspx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livelifeaberdeenshire.org.uk/live-life-outdoors/schools-and-groups/outdoor-resources/risk-assessment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ivelifeaberdeenshire.org.uk/media/7948/summary-of-staff-ratio-guidance-oct2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B47E3A-1FFC-4A5A-BA53-3AB69E282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ED1AB4-C783-42FF-A937-0BA1C9BB1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AE6CF8-A210-4056-B79B-7388720CE7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Jade Fraser</cp:lastModifiedBy>
  <cp:revision>2</cp:revision>
  <dcterms:created xsi:type="dcterms:W3CDTF">2026-10-09T16:09:00Z</dcterms:created>
  <dcterms:modified xsi:type="dcterms:W3CDTF">2026-10-09T16:09:00Z</dcterms:modified>
  <cp:category/>
</cp:coreProperties>
</file>